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77C" w:rsidRDefault="002C077C" w:rsidP="002C077C">
      <w:pPr>
        <w:spacing w:line="580" w:lineRule="exact"/>
        <w:jc w:val="center"/>
        <w:rPr>
          <w:b/>
          <w:sz w:val="32"/>
          <w:szCs w:val="32"/>
        </w:rPr>
      </w:pPr>
      <w:bookmarkStart w:id="0" w:name="_GoBack"/>
      <w:r>
        <w:rPr>
          <w:rFonts w:hint="eastAsia"/>
          <w:b/>
          <w:sz w:val="32"/>
          <w:szCs w:val="32"/>
        </w:rPr>
        <w:t>全国大学英语</w:t>
      </w:r>
      <w:proofErr w:type="gramStart"/>
      <w:r>
        <w:rPr>
          <w:rFonts w:hint="eastAsia"/>
          <w:b/>
          <w:sz w:val="32"/>
          <w:szCs w:val="32"/>
        </w:rPr>
        <w:t>四六</w:t>
      </w:r>
      <w:proofErr w:type="gramEnd"/>
      <w:r>
        <w:rPr>
          <w:rFonts w:hint="eastAsia"/>
          <w:b/>
          <w:sz w:val="32"/>
          <w:szCs w:val="32"/>
        </w:rPr>
        <w:t>级考试流程</w:t>
      </w:r>
    </w:p>
    <w:bookmarkEnd w:id="0"/>
    <w:p w:rsidR="002C077C" w:rsidRPr="003B05BF" w:rsidRDefault="002C077C" w:rsidP="002C077C">
      <w:pPr>
        <w:spacing w:line="580" w:lineRule="exact"/>
        <w:ind w:firstLineChars="200" w:firstLine="643"/>
        <w:rPr>
          <w:b/>
          <w:sz w:val="32"/>
          <w:szCs w:val="32"/>
        </w:rPr>
      </w:pPr>
      <w:r>
        <w:rPr>
          <w:rFonts w:hint="eastAsia"/>
          <w:b/>
          <w:sz w:val="32"/>
          <w:szCs w:val="32"/>
        </w:rPr>
        <w:t>1</w:t>
      </w:r>
      <w:r>
        <w:rPr>
          <w:rFonts w:hint="eastAsia"/>
          <w:b/>
          <w:sz w:val="32"/>
          <w:szCs w:val="32"/>
        </w:rPr>
        <w:t>、教务处将符合教育部规定的报名资格的考生数据按导入教育部全国大学英语</w:t>
      </w:r>
      <w:proofErr w:type="gramStart"/>
      <w:r>
        <w:rPr>
          <w:rFonts w:hint="eastAsia"/>
          <w:b/>
          <w:sz w:val="32"/>
          <w:szCs w:val="32"/>
        </w:rPr>
        <w:t>四六</w:t>
      </w:r>
      <w:proofErr w:type="gramEnd"/>
      <w:r>
        <w:rPr>
          <w:rFonts w:hint="eastAsia"/>
          <w:b/>
          <w:sz w:val="32"/>
          <w:szCs w:val="32"/>
        </w:rPr>
        <w:t>级考试报名网。</w:t>
      </w:r>
    </w:p>
    <w:p w:rsidR="002C077C" w:rsidRPr="00026F08" w:rsidRDefault="002C077C" w:rsidP="002C077C">
      <w:pPr>
        <w:spacing w:line="580" w:lineRule="exact"/>
        <w:ind w:firstLineChars="200" w:firstLine="643"/>
        <w:rPr>
          <w:b/>
          <w:sz w:val="32"/>
          <w:szCs w:val="32"/>
        </w:rPr>
      </w:pPr>
      <w:r>
        <w:rPr>
          <w:rFonts w:hint="eastAsia"/>
          <w:b/>
          <w:sz w:val="32"/>
          <w:szCs w:val="32"/>
        </w:rPr>
        <w:t>2</w:t>
      </w:r>
      <w:r>
        <w:rPr>
          <w:rFonts w:hint="eastAsia"/>
          <w:b/>
          <w:sz w:val="32"/>
          <w:szCs w:val="32"/>
        </w:rPr>
        <w:t>、教务处按云南省招生考试院的要求向有关单位发放报名通知。</w:t>
      </w:r>
    </w:p>
    <w:p w:rsidR="002C077C" w:rsidRDefault="002C077C" w:rsidP="002C077C">
      <w:pPr>
        <w:spacing w:line="580" w:lineRule="exact"/>
        <w:ind w:firstLineChars="200" w:firstLine="643"/>
        <w:rPr>
          <w:b/>
          <w:sz w:val="32"/>
          <w:szCs w:val="32"/>
        </w:rPr>
      </w:pPr>
      <w:r>
        <w:rPr>
          <w:rFonts w:hint="eastAsia"/>
          <w:b/>
          <w:sz w:val="32"/>
          <w:szCs w:val="32"/>
        </w:rPr>
        <w:t>3</w:t>
      </w:r>
      <w:r>
        <w:rPr>
          <w:rFonts w:hint="eastAsia"/>
          <w:b/>
          <w:sz w:val="32"/>
          <w:szCs w:val="32"/>
        </w:rPr>
        <w:t>、符合报名资格的考生按规定的时间登录全国大学英语</w:t>
      </w:r>
      <w:proofErr w:type="gramStart"/>
      <w:r>
        <w:rPr>
          <w:rFonts w:hint="eastAsia"/>
          <w:b/>
          <w:sz w:val="32"/>
          <w:szCs w:val="32"/>
        </w:rPr>
        <w:t>四六</w:t>
      </w:r>
      <w:proofErr w:type="gramEnd"/>
      <w:r>
        <w:rPr>
          <w:rFonts w:hint="eastAsia"/>
          <w:b/>
          <w:sz w:val="32"/>
          <w:szCs w:val="32"/>
        </w:rPr>
        <w:t>级考试</w:t>
      </w:r>
      <w:proofErr w:type="gramStart"/>
      <w:r>
        <w:rPr>
          <w:rFonts w:hint="eastAsia"/>
          <w:b/>
          <w:sz w:val="32"/>
          <w:szCs w:val="32"/>
        </w:rPr>
        <w:t>报名网</w:t>
      </w:r>
      <w:proofErr w:type="gramEnd"/>
      <w:r>
        <w:rPr>
          <w:rFonts w:hint="eastAsia"/>
          <w:b/>
          <w:sz w:val="32"/>
          <w:szCs w:val="32"/>
        </w:rPr>
        <w:t>报名，报名时考生必须按教育部规定的报名流程操作（报名网站有说明），确认信息无误后方可报名，确认报名后并缴费。</w:t>
      </w:r>
    </w:p>
    <w:p w:rsidR="002C077C" w:rsidRDefault="002C077C" w:rsidP="002C077C">
      <w:pPr>
        <w:spacing w:line="580" w:lineRule="exact"/>
        <w:ind w:firstLineChars="200" w:firstLine="643"/>
        <w:rPr>
          <w:b/>
          <w:sz w:val="32"/>
          <w:szCs w:val="32"/>
        </w:rPr>
      </w:pPr>
      <w:r>
        <w:rPr>
          <w:rFonts w:hint="eastAsia"/>
          <w:b/>
          <w:sz w:val="32"/>
          <w:szCs w:val="32"/>
        </w:rPr>
        <w:t>4</w:t>
      </w:r>
      <w:r>
        <w:rPr>
          <w:rFonts w:hint="eastAsia"/>
          <w:b/>
          <w:sz w:val="32"/>
          <w:szCs w:val="32"/>
        </w:rPr>
        <w:t>、报名期间教务处对考生数据有误的按教育部的规定进行更正。</w:t>
      </w:r>
    </w:p>
    <w:p w:rsidR="002C077C" w:rsidRDefault="002C077C" w:rsidP="002C077C">
      <w:pPr>
        <w:spacing w:line="580" w:lineRule="exact"/>
        <w:ind w:firstLineChars="200" w:firstLine="643"/>
        <w:rPr>
          <w:b/>
          <w:sz w:val="32"/>
          <w:szCs w:val="32"/>
        </w:rPr>
      </w:pPr>
      <w:r>
        <w:rPr>
          <w:rFonts w:hint="eastAsia"/>
          <w:b/>
          <w:sz w:val="32"/>
          <w:szCs w:val="32"/>
        </w:rPr>
        <w:t>5</w:t>
      </w:r>
      <w:r>
        <w:rPr>
          <w:rFonts w:hint="eastAsia"/>
          <w:b/>
          <w:sz w:val="32"/>
          <w:szCs w:val="32"/>
        </w:rPr>
        <w:t>、报名截止教务处根据报名网站信息与教育部进行报名数据的核对。</w:t>
      </w:r>
    </w:p>
    <w:p w:rsidR="002C077C" w:rsidRDefault="002C077C" w:rsidP="002C077C">
      <w:pPr>
        <w:spacing w:line="580" w:lineRule="exact"/>
        <w:ind w:firstLineChars="200" w:firstLine="643"/>
        <w:rPr>
          <w:b/>
          <w:sz w:val="32"/>
          <w:szCs w:val="32"/>
        </w:rPr>
      </w:pPr>
      <w:r>
        <w:rPr>
          <w:rFonts w:hint="eastAsia"/>
          <w:b/>
          <w:sz w:val="32"/>
          <w:szCs w:val="32"/>
        </w:rPr>
        <w:t>6</w:t>
      </w:r>
      <w:r>
        <w:rPr>
          <w:rFonts w:hint="eastAsia"/>
          <w:b/>
          <w:sz w:val="32"/>
          <w:szCs w:val="32"/>
        </w:rPr>
        <w:t>、教务处根据报名数据安排考场。</w:t>
      </w:r>
    </w:p>
    <w:p w:rsidR="002C077C" w:rsidRDefault="002C077C" w:rsidP="002C077C">
      <w:pPr>
        <w:spacing w:line="580" w:lineRule="exact"/>
        <w:ind w:firstLineChars="200" w:firstLine="643"/>
        <w:rPr>
          <w:b/>
          <w:sz w:val="32"/>
          <w:szCs w:val="32"/>
        </w:rPr>
      </w:pPr>
      <w:r>
        <w:rPr>
          <w:rFonts w:hint="eastAsia"/>
          <w:b/>
          <w:sz w:val="32"/>
          <w:szCs w:val="32"/>
        </w:rPr>
        <w:t>7</w:t>
      </w:r>
      <w:r>
        <w:rPr>
          <w:rFonts w:hint="eastAsia"/>
          <w:b/>
          <w:sz w:val="32"/>
          <w:szCs w:val="32"/>
        </w:rPr>
        <w:t>、云南省招生考试院制作并发向学校发放准考证和考试承诺书。</w:t>
      </w:r>
    </w:p>
    <w:p w:rsidR="002C077C" w:rsidRDefault="002C077C" w:rsidP="002C077C">
      <w:pPr>
        <w:spacing w:line="580" w:lineRule="exact"/>
        <w:ind w:firstLineChars="200" w:firstLine="643"/>
        <w:rPr>
          <w:b/>
          <w:sz w:val="32"/>
          <w:szCs w:val="32"/>
        </w:rPr>
      </w:pPr>
      <w:r>
        <w:rPr>
          <w:rFonts w:hint="eastAsia"/>
          <w:b/>
          <w:sz w:val="32"/>
          <w:szCs w:val="32"/>
        </w:rPr>
        <w:t>8</w:t>
      </w:r>
      <w:r>
        <w:rPr>
          <w:rFonts w:hint="eastAsia"/>
          <w:b/>
          <w:sz w:val="32"/>
          <w:szCs w:val="32"/>
        </w:rPr>
        <w:t>、教务处向各教学单位发放准考证和考试承诺书。</w:t>
      </w:r>
    </w:p>
    <w:p w:rsidR="002C077C" w:rsidRDefault="002C077C" w:rsidP="002C077C">
      <w:pPr>
        <w:spacing w:line="580" w:lineRule="exact"/>
        <w:ind w:firstLineChars="200" w:firstLine="643"/>
        <w:rPr>
          <w:b/>
          <w:sz w:val="32"/>
          <w:szCs w:val="32"/>
        </w:rPr>
      </w:pPr>
      <w:r>
        <w:rPr>
          <w:rFonts w:hint="eastAsia"/>
          <w:b/>
          <w:sz w:val="32"/>
          <w:szCs w:val="32"/>
        </w:rPr>
        <w:t>9</w:t>
      </w:r>
      <w:r>
        <w:rPr>
          <w:rFonts w:hint="eastAsia"/>
          <w:b/>
          <w:sz w:val="32"/>
          <w:szCs w:val="32"/>
        </w:rPr>
        <w:t>、教务处向各教学单位发放考试相关规定，通知各位考生。</w:t>
      </w:r>
    </w:p>
    <w:p w:rsidR="002C077C" w:rsidRDefault="002C077C" w:rsidP="002C077C">
      <w:pPr>
        <w:spacing w:line="580" w:lineRule="exact"/>
        <w:ind w:firstLineChars="200" w:firstLine="643"/>
        <w:rPr>
          <w:b/>
          <w:sz w:val="32"/>
          <w:szCs w:val="32"/>
        </w:rPr>
      </w:pPr>
      <w:r>
        <w:rPr>
          <w:rFonts w:hint="eastAsia"/>
          <w:b/>
          <w:sz w:val="32"/>
          <w:szCs w:val="32"/>
        </w:rPr>
        <w:t>10</w:t>
      </w:r>
      <w:r>
        <w:rPr>
          <w:rFonts w:hint="eastAsia"/>
          <w:b/>
          <w:sz w:val="32"/>
          <w:szCs w:val="32"/>
        </w:rPr>
        <w:t>、教务处接收成绩归档，并通知各有关单位。</w:t>
      </w:r>
    </w:p>
    <w:p w:rsidR="002C077C" w:rsidRPr="003B05BF" w:rsidRDefault="002C077C" w:rsidP="002C077C">
      <w:pPr>
        <w:spacing w:line="580" w:lineRule="exact"/>
        <w:ind w:firstLineChars="200" w:firstLine="643"/>
        <w:rPr>
          <w:b/>
          <w:sz w:val="32"/>
          <w:szCs w:val="32"/>
        </w:rPr>
      </w:pPr>
      <w:r>
        <w:rPr>
          <w:rFonts w:hint="eastAsia"/>
          <w:b/>
          <w:sz w:val="32"/>
          <w:szCs w:val="32"/>
        </w:rPr>
        <w:t>11</w:t>
      </w:r>
      <w:r>
        <w:rPr>
          <w:rFonts w:hint="eastAsia"/>
          <w:b/>
          <w:sz w:val="32"/>
          <w:szCs w:val="32"/>
        </w:rPr>
        <w:t>、发放成绩通知单。</w:t>
      </w:r>
    </w:p>
    <w:sectPr w:rsidR="002C077C" w:rsidRPr="003B05BF" w:rsidSect="0089347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77C"/>
    <w:rsid w:val="002C077C"/>
    <w:rsid w:val="0030789C"/>
    <w:rsid w:val="009C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sothink1984</dc:creator>
  <cp:lastModifiedBy>sothink1984</cp:lastModifiedBy>
  <cp:revision>1</cp:revision>
  <dcterms:created xsi:type="dcterms:W3CDTF">2016-12-13T02:20:00Z</dcterms:created>
  <dcterms:modified xsi:type="dcterms:W3CDTF">2016-12-13T02:20:00Z</dcterms:modified>
</cp:coreProperties>
</file>