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93" w:rsidRDefault="00A90493" w:rsidP="00A90493">
      <w:pPr>
        <w:spacing w:line="360" w:lineRule="auto"/>
        <w:jc w:val="center"/>
        <w:rPr>
          <w:rFonts w:ascii="楷体" w:eastAsia="楷体" w:hAnsi="楷体"/>
          <w:b/>
          <w:sz w:val="40"/>
          <w:szCs w:val="21"/>
        </w:rPr>
      </w:pPr>
      <w:r>
        <w:rPr>
          <w:rFonts w:ascii="楷体" w:eastAsia="楷体" w:hAnsi="楷体" w:hint="eastAsia"/>
          <w:b/>
          <w:sz w:val="40"/>
          <w:szCs w:val="21"/>
        </w:rPr>
        <w:t>投保确认书</w:t>
      </w:r>
    </w:p>
    <w:p w:rsidR="00EA3FD0" w:rsidRDefault="00A90493" w:rsidP="00EA3FD0">
      <w:pPr>
        <w:widowControl/>
        <w:snapToGrid w:val="0"/>
        <w:spacing w:line="480" w:lineRule="auto"/>
        <w:jc w:val="left"/>
        <w:rPr>
          <w:rFonts w:ascii="楷体" w:eastAsia="楷体" w:hAnsi="楷体"/>
          <w:b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hint="eastAsia"/>
          <w:b/>
          <w:sz w:val="32"/>
          <w:szCs w:val="32"/>
        </w:rPr>
        <w:t>成年连带被保人声明:</w:t>
      </w:r>
    </w:p>
    <w:p w:rsidR="00A90493" w:rsidRDefault="00A90493" w:rsidP="00EA3FD0">
      <w:pPr>
        <w:widowControl/>
        <w:snapToGrid w:val="0"/>
        <w:spacing w:line="480" w:lineRule="auto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32"/>
        </w:rPr>
        <w:t>本人同意</w:t>
      </w:r>
      <w:r>
        <w:rPr>
          <w:rFonts w:ascii="楷体" w:eastAsia="楷体" w:hAnsi="楷体" w:hint="eastAsia"/>
          <w:b/>
          <w:sz w:val="28"/>
          <w:szCs w:val="32"/>
          <w:u w:val="single"/>
        </w:rPr>
        <w:t xml:space="preserve">              </w:t>
      </w:r>
      <w:r w:rsidR="00E71E54">
        <w:rPr>
          <w:rFonts w:ascii="楷体" w:eastAsia="楷体" w:hAnsi="楷体"/>
          <w:b/>
          <w:sz w:val="28"/>
          <w:szCs w:val="32"/>
          <w:u w:val="single"/>
        </w:rPr>
        <w:t xml:space="preserve"> </w:t>
      </w:r>
      <w:r w:rsidR="00EA3FD0">
        <w:rPr>
          <w:rFonts w:ascii="楷体" w:eastAsia="楷体" w:hAnsi="楷体"/>
          <w:b/>
          <w:sz w:val="28"/>
          <w:szCs w:val="32"/>
          <w:u w:val="single"/>
        </w:rPr>
        <w:t xml:space="preserve">     </w:t>
      </w:r>
      <w:r>
        <w:rPr>
          <w:rFonts w:ascii="楷体" w:eastAsia="楷体" w:hAnsi="楷体" w:hint="eastAsia"/>
          <w:b/>
          <w:sz w:val="28"/>
          <w:szCs w:val="32"/>
          <w:u w:val="single"/>
        </w:rPr>
        <w:t>（</w:t>
      </w:r>
      <w:r>
        <w:rPr>
          <w:rFonts w:ascii="楷体" w:eastAsia="楷体" w:hAnsi="楷体" w:hint="eastAsia"/>
          <w:b/>
          <w:sz w:val="28"/>
          <w:szCs w:val="32"/>
        </w:rPr>
        <w:t>单位）为本人投保团体特定疾病保险，所填个人资料属实，了解并认可本保险保险责任，本人确认已了解投保险种条款，本人均已理解并同意遵守。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56"/>
        <w:gridCol w:w="973"/>
        <w:gridCol w:w="973"/>
        <w:gridCol w:w="3890"/>
      </w:tblGrid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年龄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身份证号码</w:t>
            </w: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A90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3" w:rsidRDefault="00A90493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</w:tbl>
    <w:p w:rsidR="00C958A2" w:rsidRDefault="00C958A2" w:rsidP="00EA3FD0"/>
    <w:sectPr w:rsidR="00C9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93"/>
    <w:rsid w:val="00116449"/>
    <w:rsid w:val="00165D4B"/>
    <w:rsid w:val="00A90493"/>
    <w:rsid w:val="00C958A2"/>
    <w:rsid w:val="00E71E54"/>
    <w:rsid w:val="00E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0434"/>
  <w15:docId w15:val="{26E3F7DE-676E-4C0F-B932-EB55D9E5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中国平安保险(集团)股份有限公司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LIMENGDU001</dc:creator>
  <cp:lastModifiedBy>李孟都</cp:lastModifiedBy>
  <cp:revision>4</cp:revision>
  <dcterms:created xsi:type="dcterms:W3CDTF">2022-04-07T02:28:00Z</dcterms:created>
  <dcterms:modified xsi:type="dcterms:W3CDTF">2022-04-07T02:29:00Z</dcterms:modified>
</cp:coreProperties>
</file>